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B9A" w:rsidRDefault="007B4B9A" w:rsidP="00A4046C"/>
    <w:p w:rsidR="00A70F3A" w:rsidRDefault="00A70F3A" w:rsidP="00A4046C"/>
    <w:p w:rsidR="00A70F3A" w:rsidRDefault="00A70F3A" w:rsidP="00A4046C">
      <w:pPr>
        <w:rPr>
          <w:sz w:val="44"/>
          <w:szCs w:val="44"/>
        </w:rPr>
      </w:pPr>
    </w:p>
    <w:p w:rsidR="00A70F3A" w:rsidRDefault="00A70F3A" w:rsidP="00A4046C">
      <w:pPr>
        <w:rPr>
          <w:sz w:val="44"/>
          <w:szCs w:val="44"/>
        </w:rPr>
      </w:pPr>
    </w:p>
    <w:p w:rsidR="00A70F3A" w:rsidRDefault="00A70F3A" w:rsidP="00A4046C">
      <w:pPr>
        <w:rPr>
          <w:sz w:val="44"/>
          <w:szCs w:val="44"/>
        </w:rPr>
      </w:pPr>
      <w:r w:rsidRPr="00A70F3A">
        <w:rPr>
          <w:sz w:val="44"/>
          <w:szCs w:val="44"/>
        </w:rPr>
        <w:t>Exencións lingua galega proba libre da ESO</w:t>
      </w:r>
    </w:p>
    <w:p w:rsidR="00A70F3A" w:rsidRDefault="00A70F3A" w:rsidP="00A4046C">
      <w:pPr>
        <w:rPr>
          <w:sz w:val="44"/>
          <w:szCs w:val="44"/>
        </w:rPr>
      </w:pPr>
      <w:bookmarkStart w:id="0" w:name="_GoBack"/>
      <w:bookmarkEnd w:id="0"/>
    </w:p>
    <w:p w:rsidR="00A70F3A" w:rsidRDefault="00A70F3A" w:rsidP="00A4046C">
      <w:pPr>
        <w:rPr>
          <w:sz w:val="44"/>
          <w:szCs w:val="44"/>
        </w:rPr>
      </w:pPr>
    </w:p>
    <w:p w:rsidR="00A70F3A" w:rsidRPr="00A70F3A" w:rsidRDefault="00A70F3A" w:rsidP="00A70F3A">
      <w:pPr>
        <w:pStyle w:val="Pargrafodelista"/>
        <w:numPr>
          <w:ilvl w:val="0"/>
          <w:numId w:val="2"/>
        </w:numPr>
        <w:rPr>
          <w:sz w:val="28"/>
          <w:szCs w:val="28"/>
        </w:rPr>
      </w:pPr>
      <w:proofErr w:type="spellStart"/>
      <w:r w:rsidRPr="00A70F3A">
        <w:rPr>
          <w:sz w:val="28"/>
          <w:szCs w:val="28"/>
        </w:rPr>
        <w:t>Abdelali</w:t>
      </w:r>
      <w:proofErr w:type="spellEnd"/>
      <w:r w:rsidRPr="00A70F3A">
        <w:rPr>
          <w:sz w:val="28"/>
          <w:szCs w:val="28"/>
        </w:rPr>
        <w:t xml:space="preserve">, </w:t>
      </w:r>
      <w:proofErr w:type="spellStart"/>
      <w:r w:rsidRPr="00A70F3A">
        <w:rPr>
          <w:sz w:val="28"/>
          <w:szCs w:val="28"/>
        </w:rPr>
        <w:t>Fadoua</w:t>
      </w:r>
      <w:proofErr w:type="spellEnd"/>
    </w:p>
    <w:p w:rsidR="00A70F3A" w:rsidRPr="00A70F3A" w:rsidRDefault="00A70F3A" w:rsidP="00A70F3A">
      <w:pPr>
        <w:pStyle w:val="Pargrafodelista"/>
        <w:numPr>
          <w:ilvl w:val="0"/>
          <w:numId w:val="2"/>
        </w:numPr>
        <w:rPr>
          <w:sz w:val="28"/>
          <w:szCs w:val="28"/>
        </w:rPr>
      </w:pPr>
      <w:proofErr w:type="spellStart"/>
      <w:r w:rsidRPr="00A70F3A">
        <w:rPr>
          <w:sz w:val="28"/>
          <w:szCs w:val="28"/>
        </w:rPr>
        <w:t>Abi</w:t>
      </w:r>
      <w:proofErr w:type="spellEnd"/>
      <w:r w:rsidRPr="00A70F3A">
        <w:rPr>
          <w:sz w:val="28"/>
          <w:szCs w:val="28"/>
        </w:rPr>
        <w:t xml:space="preserve"> </w:t>
      </w:r>
      <w:proofErr w:type="spellStart"/>
      <w:r w:rsidRPr="00A70F3A">
        <w:rPr>
          <w:sz w:val="28"/>
          <w:szCs w:val="28"/>
        </w:rPr>
        <w:t>al</w:t>
      </w:r>
      <w:proofErr w:type="spellEnd"/>
      <w:r w:rsidRPr="00A70F3A">
        <w:rPr>
          <w:sz w:val="28"/>
          <w:szCs w:val="28"/>
        </w:rPr>
        <w:t xml:space="preserve"> </w:t>
      </w:r>
      <w:proofErr w:type="spellStart"/>
      <w:r w:rsidRPr="00A70F3A">
        <w:rPr>
          <w:sz w:val="28"/>
          <w:szCs w:val="28"/>
        </w:rPr>
        <w:t>Mouna</w:t>
      </w:r>
      <w:proofErr w:type="spellEnd"/>
      <w:r w:rsidRPr="00A70F3A">
        <w:rPr>
          <w:sz w:val="28"/>
          <w:szCs w:val="28"/>
        </w:rPr>
        <w:t xml:space="preserve"> de </w:t>
      </w:r>
      <w:proofErr w:type="spellStart"/>
      <w:r w:rsidRPr="00A70F3A">
        <w:rPr>
          <w:sz w:val="28"/>
          <w:szCs w:val="28"/>
        </w:rPr>
        <w:t>Valles</w:t>
      </w:r>
      <w:proofErr w:type="spellEnd"/>
      <w:r w:rsidRPr="00A70F3A">
        <w:rPr>
          <w:sz w:val="28"/>
          <w:szCs w:val="28"/>
        </w:rPr>
        <w:t>, Rita Elena</w:t>
      </w:r>
    </w:p>
    <w:p w:rsidR="00A70F3A" w:rsidRPr="00A70F3A" w:rsidRDefault="00A70F3A" w:rsidP="00A70F3A">
      <w:pPr>
        <w:pStyle w:val="Pargrafodelista"/>
        <w:numPr>
          <w:ilvl w:val="0"/>
          <w:numId w:val="2"/>
        </w:numPr>
        <w:rPr>
          <w:sz w:val="28"/>
          <w:szCs w:val="28"/>
        </w:rPr>
      </w:pPr>
      <w:proofErr w:type="spellStart"/>
      <w:r w:rsidRPr="00A70F3A">
        <w:rPr>
          <w:sz w:val="28"/>
          <w:szCs w:val="28"/>
        </w:rPr>
        <w:t>Acosta</w:t>
      </w:r>
      <w:proofErr w:type="spellEnd"/>
      <w:r w:rsidRPr="00A70F3A">
        <w:rPr>
          <w:sz w:val="28"/>
          <w:szCs w:val="28"/>
        </w:rPr>
        <w:t xml:space="preserve"> Bastardo, </w:t>
      </w:r>
      <w:proofErr w:type="spellStart"/>
      <w:r w:rsidRPr="00A70F3A">
        <w:rPr>
          <w:sz w:val="28"/>
          <w:szCs w:val="28"/>
        </w:rPr>
        <w:t>Marinyelih</w:t>
      </w:r>
      <w:proofErr w:type="spellEnd"/>
      <w:r w:rsidRPr="00A70F3A">
        <w:rPr>
          <w:sz w:val="28"/>
          <w:szCs w:val="28"/>
        </w:rPr>
        <w:t xml:space="preserve"> </w:t>
      </w:r>
      <w:proofErr w:type="spellStart"/>
      <w:r w:rsidRPr="00A70F3A">
        <w:rPr>
          <w:sz w:val="28"/>
          <w:szCs w:val="28"/>
        </w:rPr>
        <w:t>Sarai</w:t>
      </w:r>
      <w:proofErr w:type="spellEnd"/>
    </w:p>
    <w:p w:rsidR="00A70F3A" w:rsidRPr="00A70F3A" w:rsidRDefault="00A70F3A" w:rsidP="00A70F3A">
      <w:pPr>
        <w:pStyle w:val="Pargrafodelista"/>
        <w:numPr>
          <w:ilvl w:val="0"/>
          <w:numId w:val="2"/>
        </w:numPr>
        <w:rPr>
          <w:sz w:val="28"/>
          <w:szCs w:val="28"/>
        </w:rPr>
      </w:pPr>
      <w:proofErr w:type="spellStart"/>
      <w:r w:rsidRPr="00A70F3A">
        <w:rPr>
          <w:sz w:val="28"/>
          <w:szCs w:val="28"/>
        </w:rPr>
        <w:t>Aguilar</w:t>
      </w:r>
      <w:proofErr w:type="spellEnd"/>
      <w:r w:rsidRPr="00A70F3A">
        <w:rPr>
          <w:sz w:val="28"/>
          <w:szCs w:val="28"/>
        </w:rPr>
        <w:t xml:space="preserve"> </w:t>
      </w:r>
      <w:proofErr w:type="spellStart"/>
      <w:r w:rsidRPr="00A70F3A">
        <w:rPr>
          <w:sz w:val="28"/>
          <w:szCs w:val="28"/>
        </w:rPr>
        <w:t>Báez</w:t>
      </w:r>
      <w:proofErr w:type="spellEnd"/>
      <w:r w:rsidRPr="00A70F3A">
        <w:rPr>
          <w:sz w:val="28"/>
          <w:szCs w:val="28"/>
        </w:rPr>
        <w:t xml:space="preserve">, </w:t>
      </w:r>
      <w:proofErr w:type="spellStart"/>
      <w:r w:rsidRPr="00A70F3A">
        <w:rPr>
          <w:sz w:val="28"/>
          <w:szCs w:val="28"/>
        </w:rPr>
        <w:t>Ruth</w:t>
      </w:r>
      <w:proofErr w:type="spellEnd"/>
      <w:r w:rsidRPr="00A70F3A">
        <w:rPr>
          <w:sz w:val="28"/>
          <w:szCs w:val="28"/>
        </w:rPr>
        <w:t xml:space="preserve"> </w:t>
      </w:r>
      <w:proofErr w:type="spellStart"/>
      <w:r w:rsidRPr="00A70F3A">
        <w:rPr>
          <w:sz w:val="28"/>
          <w:szCs w:val="28"/>
        </w:rPr>
        <w:t>Marisela</w:t>
      </w:r>
      <w:proofErr w:type="spellEnd"/>
    </w:p>
    <w:p w:rsidR="00A70F3A" w:rsidRPr="00A70F3A" w:rsidRDefault="00A70F3A" w:rsidP="00A70F3A">
      <w:pPr>
        <w:pStyle w:val="Pargrafodelista"/>
        <w:numPr>
          <w:ilvl w:val="0"/>
          <w:numId w:val="2"/>
        </w:numPr>
        <w:rPr>
          <w:sz w:val="28"/>
          <w:szCs w:val="28"/>
        </w:rPr>
      </w:pPr>
      <w:proofErr w:type="spellStart"/>
      <w:r w:rsidRPr="00A70F3A">
        <w:rPr>
          <w:sz w:val="28"/>
          <w:szCs w:val="28"/>
        </w:rPr>
        <w:t>Espinoza</w:t>
      </w:r>
      <w:proofErr w:type="spellEnd"/>
      <w:r w:rsidRPr="00A70F3A">
        <w:rPr>
          <w:sz w:val="28"/>
          <w:szCs w:val="28"/>
        </w:rPr>
        <w:t xml:space="preserve"> </w:t>
      </w:r>
      <w:proofErr w:type="spellStart"/>
      <w:r w:rsidRPr="00A70F3A">
        <w:rPr>
          <w:sz w:val="28"/>
          <w:szCs w:val="28"/>
        </w:rPr>
        <w:t>Gutiérrez</w:t>
      </w:r>
      <w:proofErr w:type="spellEnd"/>
      <w:r w:rsidRPr="00A70F3A">
        <w:rPr>
          <w:sz w:val="28"/>
          <w:szCs w:val="28"/>
        </w:rPr>
        <w:t xml:space="preserve">, </w:t>
      </w:r>
      <w:proofErr w:type="spellStart"/>
      <w:r w:rsidRPr="00A70F3A">
        <w:rPr>
          <w:sz w:val="28"/>
          <w:szCs w:val="28"/>
        </w:rPr>
        <w:t>Damaris</w:t>
      </w:r>
      <w:proofErr w:type="spellEnd"/>
    </w:p>
    <w:p w:rsidR="00A70F3A" w:rsidRPr="00A70F3A" w:rsidRDefault="00A70F3A" w:rsidP="00A70F3A">
      <w:pPr>
        <w:pStyle w:val="Pargrafodelista"/>
        <w:numPr>
          <w:ilvl w:val="0"/>
          <w:numId w:val="2"/>
        </w:numPr>
        <w:rPr>
          <w:sz w:val="28"/>
          <w:szCs w:val="28"/>
        </w:rPr>
      </w:pPr>
      <w:r w:rsidRPr="00A70F3A">
        <w:rPr>
          <w:sz w:val="28"/>
          <w:szCs w:val="28"/>
        </w:rPr>
        <w:t xml:space="preserve">Díaz Díaz, </w:t>
      </w:r>
      <w:proofErr w:type="spellStart"/>
      <w:r w:rsidRPr="00A70F3A">
        <w:rPr>
          <w:sz w:val="28"/>
          <w:szCs w:val="28"/>
        </w:rPr>
        <w:t>José</w:t>
      </w:r>
      <w:proofErr w:type="spellEnd"/>
      <w:r w:rsidRPr="00A70F3A">
        <w:rPr>
          <w:sz w:val="28"/>
          <w:szCs w:val="28"/>
        </w:rPr>
        <w:t xml:space="preserve"> Gregorio</w:t>
      </w:r>
    </w:p>
    <w:p w:rsidR="00A70F3A" w:rsidRPr="00A70F3A" w:rsidRDefault="00A70F3A" w:rsidP="00A70F3A">
      <w:pPr>
        <w:pStyle w:val="Pargrafodelista"/>
        <w:numPr>
          <w:ilvl w:val="0"/>
          <w:numId w:val="2"/>
        </w:numPr>
        <w:rPr>
          <w:sz w:val="28"/>
          <w:szCs w:val="28"/>
        </w:rPr>
      </w:pPr>
      <w:r w:rsidRPr="00A70F3A">
        <w:rPr>
          <w:sz w:val="28"/>
          <w:szCs w:val="28"/>
        </w:rPr>
        <w:t xml:space="preserve">Fernández </w:t>
      </w:r>
      <w:proofErr w:type="spellStart"/>
      <w:r w:rsidRPr="00A70F3A">
        <w:rPr>
          <w:sz w:val="28"/>
          <w:szCs w:val="28"/>
        </w:rPr>
        <w:t>Bórtoli</w:t>
      </w:r>
      <w:proofErr w:type="spellEnd"/>
      <w:r w:rsidRPr="00A70F3A">
        <w:rPr>
          <w:sz w:val="28"/>
          <w:szCs w:val="28"/>
        </w:rPr>
        <w:t xml:space="preserve">, </w:t>
      </w:r>
      <w:proofErr w:type="spellStart"/>
      <w:r w:rsidRPr="00A70F3A">
        <w:rPr>
          <w:sz w:val="28"/>
          <w:szCs w:val="28"/>
        </w:rPr>
        <w:t>Gimena</w:t>
      </w:r>
      <w:proofErr w:type="spellEnd"/>
    </w:p>
    <w:p w:rsidR="00A70F3A" w:rsidRPr="00A70F3A" w:rsidRDefault="00A70F3A" w:rsidP="00A70F3A">
      <w:pPr>
        <w:pStyle w:val="Pargrafodelista"/>
        <w:numPr>
          <w:ilvl w:val="0"/>
          <w:numId w:val="2"/>
        </w:numPr>
        <w:rPr>
          <w:sz w:val="28"/>
          <w:szCs w:val="28"/>
        </w:rPr>
      </w:pPr>
      <w:r w:rsidRPr="00A70F3A">
        <w:rPr>
          <w:sz w:val="28"/>
          <w:szCs w:val="28"/>
        </w:rPr>
        <w:t xml:space="preserve">Fusco, </w:t>
      </w:r>
      <w:proofErr w:type="spellStart"/>
      <w:r w:rsidRPr="00A70F3A">
        <w:rPr>
          <w:sz w:val="28"/>
          <w:szCs w:val="28"/>
        </w:rPr>
        <w:t>Ronald</w:t>
      </w:r>
      <w:proofErr w:type="spellEnd"/>
      <w:r w:rsidRPr="00A70F3A">
        <w:rPr>
          <w:sz w:val="28"/>
          <w:szCs w:val="28"/>
        </w:rPr>
        <w:t xml:space="preserve"> Antonio</w:t>
      </w:r>
    </w:p>
    <w:p w:rsidR="00A70F3A" w:rsidRPr="00A70F3A" w:rsidRDefault="00A70F3A" w:rsidP="00A70F3A">
      <w:pPr>
        <w:pStyle w:val="Pargrafodelista"/>
        <w:numPr>
          <w:ilvl w:val="0"/>
          <w:numId w:val="2"/>
        </w:numPr>
        <w:rPr>
          <w:sz w:val="28"/>
          <w:szCs w:val="28"/>
        </w:rPr>
      </w:pPr>
      <w:r w:rsidRPr="00A70F3A">
        <w:rPr>
          <w:sz w:val="28"/>
          <w:szCs w:val="28"/>
        </w:rPr>
        <w:t xml:space="preserve">González </w:t>
      </w:r>
      <w:proofErr w:type="spellStart"/>
      <w:r w:rsidRPr="00A70F3A">
        <w:rPr>
          <w:sz w:val="28"/>
          <w:szCs w:val="28"/>
        </w:rPr>
        <w:t>Acosta</w:t>
      </w:r>
      <w:proofErr w:type="spellEnd"/>
      <w:r w:rsidRPr="00A70F3A">
        <w:rPr>
          <w:sz w:val="28"/>
          <w:szCs w:val="28"/>
        </w:rPr>
        <w:t xml:space="preserve">, </w:t>
      </w:r>
      <w:proofErr w:type="spellStart"/>
      <w:r w:rsidRPr="00A70F3A">
        <w:rPr>
          <w:sz w:val="28"/>
          <w:szCs w:val="28"/>
        </w:rPr>
        <w:t>Samuel</w:t>
      </w:r>
      <w:proofErr w:type="spellEnd"/>
    </w:p>
    <w:p w:rsidR="00A70F3A" w:rsidRPr="00A70F3A" w:rsidRDefault="00A70F3A" w:rsidP="00A4046C">
      <w:pPr>
        <w:rPr>
          <w:sz w:val="24"/>
          <w:szCs w:val="24"/>
        </w:rPr>
      </w:pPr>
    </w:p>
    <w:p w:rsidR="000D25AB" w:rsidRDefault="000D25AB" w:rsidP="00A4046C"/>
    <w:p w:rsidR="000D25AB" w:rsidRDefault="000D25AB" w:rsidP="00A4046C"/>
    <w:p w:rsidR="000D25AB" w:rsidRDefault="000D25AB" w:rsidP="000D25AB">
      <w:pPr>
        <w:spacing w:line="320" w:lineRule="exact"/>
        <w:jc w:val="both"/>
        <w:rPr>
          <w:rFonts w:ascii="Courier New" w:hAnsi="Courier New" w:cs="Courier New"/>
          <w:sz w:val="24"/>
        </w:rPr>
      </w:pPr>
    </w:p>
    <w:p w:rsidR="000D25AB" w:rsidRDefault="000D25AB" w:rsidP="000D25AB">
      <w:pPr>
        <w:spacing w:line="320" w:lineRule="exact"/>
        <w:jc w:val="both"/>
        <w:rPr>
          <w:rFonts w:ascii="Courier New" w:hAnsi="Courier New" w:cs="Courier New"/>
          <w:sz w:val="24"/>
        </w:rPr>
      </w:pPr>
    </w:p>
    <w:p w:rsidR="000D25AB" w:rsidRDefault="000D25AB" w:rsidP="000D25AB">
      <w:pPr>
        <w:spacing w:line="320" w:lineRule="exact"/>
        <w:jc w:val="both"/>
        <w:rPr>
          <w:rFonts w:ascii="Courier New" w:hAnsi="Courier New" w:cs="Courier New"/>
          <w:sz w:val="24"/>
        </w:rPr>
      </w:pPr>
    </w:p>
    <w:sectPr w:rsidR="000D25A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14D" w:rsidRDefault="0025014D" w:rsidP="0025014D">
      <w:r>
        <w:separator/>
      </w:r>
    </w:p>
  </w:endnote>
  <w:endnote w:type="continuationSeparator" w:id="0">
    <w:p w:rsidR="0025014D" w:rsidRDefault="0025014D" w:rsidP="00250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14D" w:rsidRDefault="0025014D" w:rsidP="0025014D">
      <w:r>
        <w:separator/>
      </w:r>
    </w:p>
  </w:footnote>
  <w:footnote w:type="continuationSeparator" w:id="0">
    <w:p w:rsidR="0025014D" w:rsidRDefault="0025014D" w:rsidP="00250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86"/>
      <w:gridCol w:w="1650"/>
      <w:gridCol w:w="2090"/>
    </w:tblGrid>
    <w:tr w:rsidR="0025014D" w:rsidRPr="0025014D" w:rsidTr="00A4046C">
      <w:trPr>
        <w:trHeight w:val="960"/>
        <w:tblCellSpacing w:w="0" w:type="dxa"/>
        <w:jc w:val="center"/>
      </w:trPr>
      <w:tc>
        <w:tcPr>
          <w:tcW w:w="5387" w:type="dxa"/>
          <w:hideMark/>
        </w:tcPr>
        <w:p w:rsidR="0025014D" w:rsidRPr="0025014D" w:rsidRDefault="00A70F3A" w:rsidP="0025014D">
          <w:pPr>
            <w:spacing w:before="100" w:beforeAutospacing="1"/>
            <w:rPr>
              <w:sz w:val="24"/>
              <w:szCs w:val="24"/>
              <w:lang w:val="es-ES" w:eastAsia="gl-ES"/>
            </w:rPr>
          </w:pPr>
          <w:r>
            <w:rPr>
              <w:noProof/>
              <w:sz w:val="24"/>
              <w:szCs w:val="24"/>
              <w:lang w:eastAsia="gl-E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0.45pt;height:33.3pt">
                <v:imagedata r:id="rId1" o:title="Marca IES San Clemente (Azul)"/>
              </v:shape>
            </w:pict>
          </w:r>
        </w:p>
      </w:tc>
      <w:tc>
        <w:tcPr>
          <w:tcW w:w="1701" w:type="dxa"/>
          <w:hideMark/>
        </w:tcPr>
        <w:p w:rsidR="0025014D" w:rsidRPr="0025014D" w:rsidRDefault="0025014D" w:rsidP="0025014D">
          <w:pPr>
            <w:spacing w:before="23" w:after="23"/>
            <w:rPr>
              <w:sz w:val="24"/>
              <w:szCs w:val="24"/>
              <w:lang w:eastAsia="gl-ES"/>
            </w:rPr>
          </w:pPr>
          <w:r w:rsidRPr="0025014D">
            <w:rPr>
              <w:rFonts w:ascii="Arial Narrow" w:hAnsi="Arial Narrow"/>
              <w:sz w:val="16"/>
              <w:szCs w:val="16"/>
              <w:lang w:eastAsia="gl-ES"/>
            </w:rPr>
            <w:t>IES San Clemente</w:t>
          </w:r>
        </w:p>
        <w:p w:rsidR="0025014D" w:rsidRPr="0025014D" w:rsidRDefault="0025014D" w:rsidP="0025014D">
          <w:pPr>
            <w:spacing w:before="23" w:after="23"/>
            <w:rPr>
              <w:sz w:val="24"/>
              <w:szCs w:val="24"/>
              <w:lang w:eastAsia="gl-ES"/>
            </w:rPr>
          </w:pPr>
          <w:r w:rsidRPr="0025014D">
            <w:rPr>
              <w:rFonts w:ascii="Arial Narrow" w:hAnsi="Arial Narrow"/>
              <w:sz w:val="12"/>
              <w:szCs w:val="12"/>
              <w:lang w:eastAsia="gl-ES"/>
            </w:rPr>
            <w:t>Rúa San Clemente s/n, 15705</w:t>
          </w:r>
          <w:r w:rsidRPr="0025014D">
            <w:rPr>
              <w:rFonts w:ascii="Arial Narrow" w:hAnsi="Arial Narrow"/>
              <w:sz w:val="12"/>
              <w:szCs w:val="12"/>
              <w:lang w:eastAsia="gl-ES"/>
            </w:rPr>
            <w:br/>
            <w:t>Santiago de Compostela, A Coruña</w:t>
          </w:r>
          <w:r w:rsidRPr="0025014D">
            <w:rPr>
              <w:rFonts w:ascii="Arial Narrow" w:hAnsi="Arial Narrow"/>
              <w:sz w:val="12"/>
              <w:szCs w:val="12"/>
              <w:lang w:eastAsia="gl-ES"/>
            </w:rPr>
            <w:br/>
          </w:r>
          <w:proofErr w:type="spellStart"/>
          <w:r w:rsidRPr="0025014D">
            <w:rPr>
              <w:rFonts w:ascii="Arial Narrow" w:hAnsi="Arial Narrow"/>
              <w:sz w:val="12"/>
              <w:szCs w:val="12"/>
              <w:lang w:eastAsia="gl-ES"/>
            </w:rPr>
            <w:t>Telf</w:t>
          </w:r>
          <w:proofErr w:type="spellEnd"/>
          <w:r w:rsidRPr="0025014D">
            <w:rPr>
              <w:rFonts w:ascii="Arial Narrow" w:hAnsi="Arial Narrow"/>
              <w:sz w:val="12"/>
              <w:szCs w:val="12"/>
              <w:lang w:eastAsia="gl-ES"/>
            </w:rPr>
            <w:t>. 881 86 75 01, Fax 881 86 75 38</w:t>
          </w:r>
        </w:p>
        <w:p w:rsidR="0025014D" w:rsidRPr="0025014D" w:rsidRDefault="00A70F3A" w:rsidP="0025014D">
          <w:pPr>
            <w:spacing w:before="23"/>
            <w:rPr>
              <w:sz w:val="24"/>
              <w:szCs w:val="24"/>
              <w:lang w:eastAsia="gl-ES"/>
            </w:rPr>
          </w:pPr>
          <w:hyperlink r:id="rId2" w:history="1">
            <w:r w:rsidR="0025014D" w:rsidRPr="0025014D">
              <w:rPr>
                <w:rFonts w:ascii="Arial Narrow" w:hAnsi="Arial Narrow"/>
                <w:color w:val="000080"/>
                <w:sz w:val="12"/>
                <w:szCs w:val="12"/>
                <w:u w:val="single"/>
                <w:lang w:eastAsia="gl-ES"/>
              </w:rPr>
              <w:t>ies.</w:t>
            </w:r>
          </w:hyperlink>
          <w:hyperlink r:id="rId3" w:history="1">
            <w:r w:rsidR="0025014D" w:rsidRPr="0025014D">
              <w:rPr>
                <w:rFonts w:ascii="Arial Narrow" w:hAnsi="Arial Narrow"/>
                <w:color w:val="000080"/>
                <w:sz w:val="12"/>
                <w:szCs w:val="12"/>
                <w:u w:val="single"/>
                <w:lang w:eastAsia="gl-ES"/>
              </w:rPr>
              <w:t>sanclemente@</w:t>
            </w:r>
          </w:hyperlink>
          <w:hyperlink r:id="rId4" w:history="1">
            <w:r w:rsidR="0025014D" w:rsidRPr="0025014D">
              <w:rPr>
                <w:rFonts w:ascii="Arial Narrow" w:hAnsi="Arial Narrow"/>
                <w:color w:val="000080"/>
                <w:sz w:val="12"/>
                <w:szCs w:val="12"/>
                <w:u w:val="single"/>
                <w:lang w:eastAsia="gl-ES"/>
              </w:rPr>
              <w:t>edu.xunta.</w:t>
            </w:r>
          </w:hyperlink>
          <w:hyperlink r:id="rId5" w:history="1">
            <w:r w:rsidR="0025014D" w:rsidRPr="0025014D">
              <w:rPr>
                <w:rFonts w:ascii="Arial Narrow" w:hAnsi="Arial Narrow"/>
                <w:color w:val="000080"/>
                <w:sz w:val="12"/>
                <w:szCs w:val="12"/>
                <w:u w:val="single"/>
                <w:lang w:eastAsia="gl-ES"/>
              </w:rPr>
              <w:t>gal</w:t>
            </w:r>
          </w:hyperlink>
          <w:r w:rsidR="0025014D" w:rsidRPr="0025014D">
            <w:rPr>
              <w:rFonts w:ascii="Arial Narrow" w:hAnsi="Arial Narrow"/>
              <w:sz w:val="12"/>
              <w:szCs w:val="12"/>
              <w:lang w:eastAsia="gl-ES"/>
            </w:rPr>
            <w:br/>
          </w:r>
          <w:hyperlink r:id="rId6" w:history="1">
            <w:r w:rsidR="0025014D" w:rsidRPr="0025014D">
              <w:rPr>
                <w:rFonts w:ascii="Arial Narrow" w:hAnsi="Arial Narrow"/>
                <w:color w:val="000080"/>
                <w:sz w:val="12"/>
                <w:szCs w:val="12"/>
                <w:u w:val="single"/>
                <w:lang w:eastAsia="gl-ES"/>
              </w:rPr>
              <w:t>https://www.iessanclemente.net/</w:t>
            </w:r>
          </w:hyperlink>
        </w:p>
      </w:tc>
      <w:tc>
        <w:tcPr>
          <w:tcW w:w="2126" w:type="dxa"/>
          <w:hideMark/>
        </w:tcPr>
        <w:p w:rsidR="0025014D" w:rsidRPr="00156C9E" w:rsidRDefault="007B4B9A" w:rsidP="007B4B9A">
          <w:pPr>
            <w:spacing w:before="100" w:beforeAutospacing="1"/>
            <w:jc w:val="right"/>
            <w:rPr>
              <w:sz w:val="24"/>
              <w:szCs w:val="24"/>
              <w:lang w:eastAsia="gl-ES"/>
            </w:rPr>
          </w:pPr>
          <w:r>
            <w:rPr>
              <w:noProof/>
              <w:lang w:eastAsia="gl-ES"/>
            </w:rPr>
            <w:drawing>
              <wp:inline distT="0" distB="0" distL="0" distR="0" wp14:anchorId="00AD3E57" wp14:editId="113D51C5">
                <wp:extent cx="1216325" cy="288695"/>
                <wp:effectExtent l="0" t="0" r="3175" b="0"/>
                <wp:docPr id="4" name="Imagen 4" descr="C:\Users\mduarte\AppData\Local\Microsoft\Windows\INetCache\Content.Word\Xacobeo21-22-redc-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mduarte\AppData\Local\Microsoft\Windows\INetCache\Content.Word\Xacobeo21-22-redc-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558" cy="28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5014D" w:rsidRDefault="0025014D">
    <w:pPr>
      <w:pStyle w:val="Cabecei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94E"/>
    <w:multiLevelType w:val="hybridMultilevel"/>
    <w:tmpl w:val="F632851C"/>
    <w:lvl w:ilvl="0" w:tplc="0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9735761"/>
    <w:multiLevelType w:val="hybridMultilevel"/>
    <w:tmpl w:val="70A85566"/>
    <w:lvl w:ilvl="0" w:tplc="045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4D"/>
    <w:rsid w:val="000D25AB"/>
    <w:rsid w:val="00156C9E"/>
    <w:rsid w:val="0025014D"/>
    <w:rsid w:val="005C00CF"/>
    <w:rsid w:val="00634D70"/>
    <w:rsid w:val="007B4B9A"/>
    <w:rsid w:val="0082030E"/>
    <w:rsid w:val="00851DCD"/>
    <w:rsid w:val="00A4046C"/>
    <w:rsid w:val="00A70F3A"/>
    <w:rsid w:val="00B37E86"/>
    <w:rsid w:val="00C50D08"/>
    <w:rsid w:val="00D2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unhideWhenUsed/>
    <w:rsid w:val="0025014D"/>
    <w:pPr>
      <w:tabs>
        <w:tab w:val="center" w:pos="4513"/>
        <w:tab w:val="right" w:pos="9026"/>
      </w:tabs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25014D"/>
  </w:style>
  <w:style w:type="paragraph" w:styleId="Pdepxina">
    <w:name w:val="footer"/>
    <w:basedOn w:val="Normal"/>
    <w:link w:val="PdepxinaCarc"/>
    <w:uiPriority w:val="99"/>
    <w:unhideWhenUsed/>
    <w:rsid w:val="0025014D"/>
    <w:pPr>
      <w:tabs>
        <w:tab w:val="center" w:pos="4513"/>
        <w:tab w:val="right" w:pos="9026"/>
      </w:tabs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25014D"/>
  </w:style>
  <w:style w:type="paragraph" w:styleId="Textodeglobo">
    <w:name w:val="Balloon Text"/>
    <w:basedOn w:val="Normal"/>
    <w:link w:val="TextodegloboCarc"/>
    <w:uiPriority w:val="99"/>
    <w:semiHidden/>
    <w:unhideWhenUsed/>
    <w:rsid w:val="0025014D"/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25014D"/>
    <w:rPr>
      <w:rFonts w:ascii="Tahoma" w:hAnsi="Tahoma" w:cs="Tahoma"/>
      <w:sz w:val="16"/>
      <w:szCs w:val="16"/>
    </w:rPr>
  </w:style>
  <w:style w:type="character" w:styleId="Hiperligazn">
    <w:name w:val="Hyperlink"/>
    <w:basedOn w:val="Tipodeletrapredefinidodopargrafo"/>
    <w:uiPriority w:val="99"/>
    <w:semiHidden/>
    <w:unhideWhenUsed/>
    <w:rsid w:val="0025014D"/>
    <w:rPr>
      <w:color w:val="000080"/>
      <w:u w:val="single"/>
    </w:rPr>
  </w:style>
  <w:style w:type="paragraph" w:customStyle="1" w:styleId="western1">
    <w:name w:val="western1"/>
    <w:basedOn w:val="Normal"/>
    <w:rsid w:val="0025014D"/>
    <w:pPr>
      <w:spacing w:before="100" w:beforeAutospacing="1"/>
    </w:pPr>
    <w:rPr>
      <w:sz w:val="24"/>
      <w:szCs w:val="24"/>
      <w:lang w:eastAsia="gl-ES"/>
    </w:rPr>
  </w:style>
  <w:style w:type="paragraph" w:styleId="Normalweb">
    <w:name w:val="Normal (Web)"/>
    <w:basedOn w:val="Normal"/>
    <w:uiPriority w:val="99"/>
    <w:unhideWhenUsed/>
    <w:rsid w:val="0025014D"/>
    <w:pPr>
      <w:spacing w:before="100" w:beforeAutospacing="1" w:after="119"/>
    </w:pPr>
    <w:rPr>
      <w:sz w:val="24"/>
      <w:szCs w:val="24"/>
      <w:lang w:eastAsia="gl-ES"/>
    </w:rPr>
  </w:style>
  <w:style w:type="paragraph" w:styleId="Textodocorpo">
    <w:name w:val="Body Text"/>
    <w:basedOn w:val="Normal"/>
    <w:link w:val="TextodocorpoCarc"/>
    <w:rsid w:val="0082030E"/>
    <w:pPr>
      <w:spacing w:after="100" w:line="360" w:lineRule="auto"/>
      <w:jc w:val="both"/>
    </w:pPr>
    <w:rPr>
      <w:rFonts w:ascii="Arial" w:hAnsi="Arial" w:cs="Arial"/>
    </w:rPr>
  </w:style>
  <w:style w:type="character" w:customStyle="1" w:styleId="TextodocorpoCarc">
    <w:name w:val="Texto do corpo Carác."/>
    <w:basedOn w:val="Tipodeletrapredefinidodopargrafo"/>
    <w:link w:val="Textodocorpo"/>
    <w:rsid w:val="0082030E"/>
    <w:rPr>
      <w:rFonts w:ascii="Arial" w:eastAsia="Times New Roman" w:hAnsi="Arial" w:cs="Arial"/>
      <w:sz w:val="20"/>
      <w:szCs w:val="20"/>
      <w:lang w:eastAsia="es-ES"/>
    </w:rPr>
  </w:style>
  <w:style w:type="table" w:styleId="Tboacongrade">
    <w:name w:val="Table Grid"/>
    <w:basedOn w:val="Tboanormal"/>
    <w:uiPriority w:val="59"/>
    <w:rsid w:val="007B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34"/>
    <w:qFormat/>
    <w:rsid w:val="00A70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l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paragraph" w:styleId="Cabeceira">
    <w:name w:val="header"/>
    <w:basedOn w:val="Normal"/>
    <w:link w:val="CabeceiraCarc"/>
    <w:uiPriority w:val="99"/>
    <w:unhideWhenUsed/>
    <w:rsid w:val="0025014D"/>
    <w:pPr>
      <w:tabs>
        <w:tab w:val="center" w:pos="4513"/>
        <w:tab w:val="right" w:pos="9026"/>
      </w:tabs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25014D"/>
  </w:style>
  <w:style w:type="paragraph" w:styleId="Pdepxina">
    <w:name w:val="footer"/>
    <w:basedOn w:val="Normal"/>
    <w:link w:val="PdepxinaCarc"/>
    <w:uiPriority w:val="99"/>
    <w:unhideWhenUsed/>
    <w:rsid w:val="0025014D"/>
    <w:pPr>
      <w:tabs>
        <w:tab w:val="center" w:pos="4513"/>
        <w:tab w:val="right" w:pos="9026"/>
      </w:tabs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25014D"/>
  </w:style>
  <w:style w:type="paragraph" w:styleId="Textodeglobo">
    <w:name w:val="Balloon Text"/>
    <w:basedOn w:val="Normal"/>
    <w:link w:val="TextodegloboCarc"/>
    <w:uiPriority w:val="99"/>
    <w:semiHidden/>
    <w:unhideWhenUsed/>
    <w:rsid w:val="0025014D"/>
    <w:rPr>
      <w:rFonts w:ascii="Tahoma" w:hAnsi="Tahoma" w:cs="Tahoma"/>
      <w:sz w:val="16"/>
      <w:szCs w:val="16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25014D"/>
    <w:rPr>
      <w:rFonts w:ascii="Tahoma" w:hAnsi="Tahoma" w:cs="Tahoma"/>
      <w:sz w:val="16"/>
      <w:szCs w:val="16"/>
    </w:rPr>
  </w:style>
  <w:style w:type="character" w:styleId="Hiperligazn">
    <w:name w:val="Hyperlink"/>
    <w:basedOn w:val="Tipodeletrapredefinidodopargrafo"/>
    <w:uiPriority w:val="99"/>
    <w:semiHidden/>
    <w:unhideWhenUsed/>
    <w:rsid w:val="0025014D"/>
    <w:rPr>
      <w:color w:val="000080"/>
      <w:u w:val="single"/>
    </w:rPr>
  </w:style>
  <w:style w:type="paragraph" w:customStyle="1" w:styleId="western1">
    <w:name w:val="western1"/>
    <w:basedOn w:val="Normal"/>
    <w:rsid w:val="0025014D"/>
    <w:pPr>
      <w:spacing w:before="100" w:beforeAutospacing="1"/>
    </w:pPr>
    <w:rPr>
      <w:sz w:val="24"/>
      <w:szCs w:val="24"/>
      <w:lang w:eastAsia="gl-ES"/>
    </w:rPr>
  </w:style>
  <w:style w:type="paragraph" w:styleId="Normalweb">
    <w:name w:val="Normal (Web)"/>
    <w:basedOn w:val="Normal"/>
    <w:uiPriority w:val="99"/>
    <w:unhideWhenUsed/>
    <w:rsid w:val="0025014D"/>
    <w:pPr>
      <w:spacing w:before="100" w:beforeAutospacing="1" w:after="119"/>
    </w:pPr>
    <w:rPr>
      <w:sz w:val="24"/>
      <w:szCs w:val="24"/>
      <w:lang w:eastAsia="gl-ES"/>
    </w:rPr>
  </w:style>
  <w:style w:type="paragraph" w:styleId="Textodocorpo">
    <w:name w:val="Body Text"/>
    <w:basedOn w:val="Normal"/>
    <w:link w:val="TextodocorpoCarc"/>
    <w:rsid w:val="0082030E"/>
    <w:pPr>
      <w:spacing w:after="100" w:line="360" w:lineRule="auto"/>
      <w:jc w:val="both"/>
    </w:pPr>
    <w:rPr>
      <w:rFonts w:ascii="Arial" w:hAnsi="Arial" w:cs="Arial"/>
    </w:rPr>
  </w:style>
  <w:style w:type="character" w:customStyle="1" w:styleId="TextodocorpoCarc">
    <w:name w:val="Texto do corpo Carác."/>
    <w:basedOn w:val="Tipodeletrapredefinidodopargrafo"/>
    <w:link w:val="Textodocorpo"/>
    <w:rsid w:val="0082030E"/>
    <w:rPr>
      <w:rFonts w:ascii="Arial" w:eastAsia="Times New Roman" w:hAnsi="Arial" w:cs="Arial"/>
      <w:sz w:val="20"/>
      <w:szCs w:val="20"/>
      <w:lang w:eastAsia="es-ES"/>
    </w:rPr>
  </w:style>
  <w:style w:type="table" w:styleId="Tboacongrade">
    <w:name w:val="Table Grid"/>
    <w:basedOn w:val="Tboanormal"/>
    <w:uiPriority w:val="59"/>
    <w:rsid w:val="007B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34"/>
    <w:qFormat/>
    <w:rsid w:val="00A7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es.sanclemente@edu.xunta.gal" TargetMode="External"/><Relationship Id="rId7" Type="http://schemas.openxmlformats.org/officeDocument/2006/relationships/image" Target="media/image2.jpeg"/><Relationship Id="rId2" Type="http://schemas.openxmlformats.org/officeDocument/2006/relationships/hyperlink" Target="mailto:ies.sanclemente@edu.xunta.gal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www.iessanclemente.net/" TargetMode="External"/><Relationship Id="rId5" Type="http://schemas.openxmlformats.org/officeDocument/2006/relationships/hyperlink" Target="mailto:ies.sanclemente@edu.xunta.gal" TargetMode="External"/><Relationship Id="rId4" Type="http://schemas.openxmlformats.org/officeDocument/2006/relationships/hyperlink" Target="mailto:ies.sanclemente@edu.xunta.g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57FF71C8.dotm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 San Clemente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 - Gómez Duarte, Miguel Ángel</dc:creator>
  <cp:lastModifiedBy>Auxiliar - Dopico Currás, Lorena</cp:lastModifiedBy>
  <cp:revision>2</cp:revision>
  <cp:lastPrinted>2023-01-10T12:57:00Z</cp:lastPrinted>
  <dcterms:created xsi:type="dcterms:W3CDTF">2023-04-11T07:22:00Z</dcterms:created>
  <dcterms:modified xsi:type="dcterms:W3CDTF">2023-04-11T07:22:00Z</dcterms:modified>
</cp:coreProperties>
</file>