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E6" w:rsidRDefault="004A0D23">
      <w:r>
        <w:rPr>
          <w:noProof/>
          <w:lang w:eastAsia="gl-ES"/>
        </w:rPr>
        <w:drawing>
          <wp:inline distT="0" distB="0" distL="0" distR="0" wp14:anchorId="64BED8EA" wp14:editId="679CA21E">
            <wp:extent cx="5400040" cy="5400040"/>
            <wp:effectExtent l="0" t="0" r="0" b="0"/>
            <wp:docPr id="1" name="Imagen 1" descr="https://scontent-a-fra.xx.fbcdn.net/hphotos-xaf1/v/t1.0-9/10846278_914108058601724_7404414711517896921_n.png?oh=1f50d50589ccecc6ac376b3944329816&amp;oe=553F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-fra.xx.fbcdn.net/hphotos-xaf1/v/t1.0-9/10846278_914108058601724_7404414711517896921_n.png?oh=1f50d50589ccecc6ac376b3944329816&amp;oe=553F4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D23" w:rsidRDefault="004A0D23"/>
    <w:p w:rsidR="004A0D23" w:rsidRDefault="004A0D23"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Las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mujeres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ganan entre 10 y 30% menos que los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hombres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en la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mayoría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de los 83 países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evaluados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Nuestra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Infografía</w:t>
      </w:r>
      <w:proofErr w:type="spellEnd"/>
      <w:r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:</w:t>
      </w:r>
      <w:proofErr w:type="spellStart"/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Helvetica" w:hAnsi="Helvetica" w:cs="Helvetica"/>
            <w:color w:val="3B5998"/>
            <w:sz w:val="20"/>
            <w:szCs w:val="20"/>
            <w:shd w:val="clear" w:color="auto" w:fill="FFFFFF"/>
          </w:rPr>
          <w:t>http</w:t>
        </w:r>
        <w:proofErr w:type="spellEnd"/>
        <w:r>
          <w:rPr>
            <w:rStyle w:val="Hipervnculo"/>
            <w:rFonts w:ascii="Helvetica" w:hAnsi="Helvetica" w:cs="Helvetica"/>
            <w:color w:val="3B5998"/>
            <w:sz w:val="20"/>
            <w:szCs w:val="20"/>
            <w:shd w:val="clear" w:color="auto" w:fill="FFFFFF"/>
          </w:rPr>
          <w:t>://ow.</w:t>
        </w:r>
        <w:proofErr w:type="spellStart"/>
        <w:r>
          <w:rPr>
            <w:rStyle w:val="Hipervnculo"/>
            <w:rFonts w:ascii="Helvetica" w:hAnsi="Helvetica" w:cs="Helvetica"/>
            <w:color w:val="3B5998"/>
            <w:sz w:val="20"/>
            <w:szCs w:val="20"/>
            <w:shd w:val="clear" w:color="auto" w:fill="FFFFFF"/>
          </w:rPr>
          <w:t>ly</w:t>
        </w:r>
        <w:proofErr w:type="spellEnd"/>
        <w:r>
          <w:rPr>
            <w:rStyle w:val="Hipervnculo"/>
            <w:rFonts w:ascii="Helvetica" w:hAnsi="Helvetica" w:cs="Helvetica"/>
            <w:color w:val="3B5998"/>
            <w:sz w:val="20"/>
            <w:szCs w:val="20"/>
            <w:shd w:val="clear" w:color="auto" w:fill="FFFFFF"/>
          </w:rPr>
          <w:t>/F4dVn</w:t>
        </w:r>
      </w:hyperlink>
      <w:r>
        <w:rPr>
          <w:rStyle w:val="apple-converted-space"/>
          <w:rFonts w:ascii="Helvetica" w:hAnsi="Helvetica" w:cs="Helvetica"/>
          <w:color w:val="141823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Hipervnculo"/>
            <w:rFonts w:ascii="Helvetica" w:hAnsi="Helvetica" w:cs="Helvetica"/>
            <w:color w:val="3B5998"/>
            <w:sz w:val="20"/>
            <w:szCs w:val="20"/>
            <w:shd w:val="clear" w:color="auto" w:fill="FFFFFF"/>
          </w:rPr>
          <w:t>#Beijing20</w:t>
        </w:r>
      </w:hyperlink>
      <w:bookmarkStart w:id="0" w:name="_GoBack"/>
      <w:bookmarkEnd w:id="0"/>
    </w:p>
    <w:sectPr w:rsidR="004A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90"/>
    <w:rsid w:val="000D25DD"/>
    <w:rsid w:val="004A0D23"/>
    <w:rsid w:val="00B02290"/>
    <w:rsid w:val="00E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D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A0D23"/>
  </w:style>
  <w:style w:type="character" w:styleId="Hipervnculo">
    <w:name w:val="Hyperlink"/>
    <w:basedOn w:val="Fuentedeprrafopredeter"/>
    <w:uiPriority w:val="99"/>
    <w:semiHidden/>
    <w:unhideWhenUsed/>
    <w:rsid w:val="004A0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D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A0D23"/>
  </w:style>
  <w:style w:type="character" w:styleId="Hipervnculo">
    <w:name w:val="Hyperlink"/>
    <w:basedOn w:val="Fuentedeprrafopredeter"/>
    <w:uiPriority w:val="99"/>
    <w:semiHidden/>
    <w:unhideWhenUsed/>
    <w:rsid w:val="004A0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beijing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w.ly/F4d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dominguez</dc:creator>
  <cp:keywords/>
  <dc:description/>
  <cp:lastModifiedBy>guillermina dominguez</cp:lastModifiedBy>
  <cp:revision>3</cp:revision>
  <dcterms:created xsi:type="dcterms:W3CDTF">2014-12-22T10:47:00Z</dcterms:created>
  <dcterms:modified xsi:type="dcterms:W3CDTF">2014-12-22T10:48:00Z</dcterms:modified>
</cp:coreProperties>
</file>